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62" w:rsidRPr="006D6D85" w:rsidRDefault="00652B62" w:rsidP="00652B62">
      <w:pPr>
        <w:rPr>
          <w:b/>
          <w:sz w:val="32"/>
          <w:szCs w:val="32"/>
        </w:rPr>
      </w:pPr>
      <w:r w:rsidRPr="006D6D85">
        <w:rPr>
          <w:b/>
          <w:sz w:val="32"/>
          <w:szCs w:val="32"/>
        </w:rPr>
        <w:t>Kallelse</w:t>
      </w:r>
    </w:p>
    <w:p w:rsidR="00652B62" w:rsidRDefault="00652B62" w:rsidP="00652B62">
      <w:pPr>
        <w:rPr>
          <w:b/>
          <w:sz w:val="28"/>
          <w:szCs w:val="28"/>
        </w:rPr>
      </w:pPr>
    </w:p>
    <w:p w:rsidR="00652B62" w:rsidRPr="006D6D85" w:rsidRDefault="00652B62" w:rsidP="00652B62">
      <w:pPr>
        <w:rPr>
          <w:b/>
        </w:rPr>
      </w:pPr>
      <w:r w:rsidRPr="006D6D85">
        <w:rPr>
          <w:b/>
        </w:rPr>
        <w:t xml:space="preserve">Medlemmarna kallas till ordinarie </w:t>
      </w:r>
      <w:r w:rsidR="00F03C34">
        <w:rPr>
          <w:b/>
        </w:rPr>
        <w:t xml:space="preserve">föreningsstämma </w:t>
      </w:r>
      <w:r w:rsidR="0043757C">
        <w:rPr>
          <w:b/>
        </w:rPr>
        <w:t>tisdagen</w:t>
      </w:r>
      <w:bookmarkStart w:id="0" w:name="_GoBack"/>
      <w:bookmarkEnd w:id="0"/>
      <w:r w:rsidR="00097BE7">
        <w:rPr>
          <w:b/>
        </w:rPr>
        <w:t xml:space="preserve"> den 2</w:t>
      </w:r>
      <w:r w:rsidR="00AC67CF">
        <w:rPr>
          <w:b/>
        </w:rPr>
        <w:t>4</w:t>
      </w:r>
      <w:r>
        <w:rPr>
          <w:b/>
        </w:rPr>
        <w:t xml:space="preserve"> </w:t>
      </w:r>
      <w:r w:rsidR="00097BE7">
        <w:rPr>
          <w:b/>
        </w:rPr>
        <w:t>april 201</w:t>
      </w:r>
      <w:r w:rsidR="00AC67CF">
        <w:rPr>
          <w:b/>
        </w:rPr>
        <w:t>8</w:t>
      </w:r>
    </w:p>
    <w:p w:rsidR="00652B62" w:rsidRDefault="00652B62" w:rsidP="00652B62">
      <w:pPr>
        <w:rPr>
          <w:b/>
          <w:sz w:val="28"/>
          <w:szCs w:val="28"/>
        </w:rPr>
      </w:pPr>
    </w:p>
    <w:p w:rsidR="00652B62" w:rsidRPr="003918F1" w:rsidRDefault="00652B62" w:rsidP="00652B62">
      <w:pPr>
        <w:rPr>
          <w:color w:val="222222"/>
          <w:lang w:eastAsia="sv-SE"/>
        </w:rPr>
      </w:pPr>
      <w:r w:rsidRPr="003918F1">
        <w:rPr>
          <w:b/>
        </w:rPr>
        <w:t>Plats:</w:t>
      </w:r>
      <w:r w:rsidR="00097BE7" w:rsidRPr="003918F1">
        <w:rPr>
          <w:color w:val="222222"/>
        </w:rPr>
        <w:t xml:space="preserve"> </w:t>
      </w:r>
      <w:r w:rsidR="00097BE7" w:rsidRPr="003918F1">
        <w:rPr>
          <w:b/>
          <w:color w:val="222222"/>
          <w:lang w:eastAsia="sv-SE"/>
        </w:rPr>
        <w:t>Åberg Nilsson</w:t>
      </w:r>
      <w:r w:rsidR="00097BE7" w:rsidRPr="003918F1">
        <w:rPr>
          <w:b/>
        </w:rPr>
        <w:t>, Vegagatan 15</w:t>
      </w:r>
    </w:p>
    <w:p w:rsidR="00652B62" w:rsidRDefault="00097BE7" w:rsidP="00652B62">
      <w:pPr>
        <w:rPr>
          <w:b/>
        </w:rPr>
      </w:pPr>
      <w:r>
        <w:rPr>
          <w:b/>
        </w:rPr>
        <w:t>Tid: kl. 18.0</w:t>
      </w:r>
      <w:r w:rsidR="00652B62" w:rsidRPr="006D6D85">
        <w:rPr>
          <w:b/>
        </w:rPr>
        <w:t>0</w:t>
      </w:r>
    </w:p>
    <w:p w:rsidR="00652B62" w:rsidRPr="006D6D85" w:rsidRDefault="00652B62" w:rsidP="00652B62">
      <w:pPr>
        <w:rPr>
          <w:b/>
        </w:rPr>
      </w:pPr>
    </w:p>
    <w:p w:rsidR="00652B62" w:rsidRDefault="00652B62" w:rsidP="00652B62">
      <w:r w:rsidRPr="006D6D85">
        <w:t>Efter föreningsstämm</w:t>
      </w:r>
      <w:r w:rsidR="00C93224">
        <w:t xml:space="preserve">an blir det </w:t>
      </w:r>
      <w:r w:rsidR="00097BE7">
        <w:t>middag</w:t>
      </w:r>
      <w:r w:rsidR="00823C68">
        <w:t>.</w:t>
      </w:r>
    </w:p>
    <w:p w:rsidR="00823C68" w:rsidRDefault="00823C68" w:rsidP="00652B62"/>
    <w:p w:rsidR="00823C68" w:rsidRDefault="00F03C34" w:rsidP="00652B62">
      <w:r>
        <w:t xml:space="preserve">Anmälan senast </w:t>
      </w:r>
      <w:r w:rsidR="00AC67CF">
        <w:t>onsdagen</w:t>
      </w:r>
      <w:r w:rsidR="001B699F">
        <w:t xml:space="preserve"> </w:t>
      </w:r>
      <w:r w:rsidR="00E50765">
        <w:t xml:space="preserve">den </w:t>
      </w:r>
      <w:r w:rsidR="00AC67CF">
        <w:t>18</w:t>
      </w:r>
      <w:r w:rsidR="00106F1E">
        <w:t xml:space="preserve"> </w:t>
      </w:r>
      <w:r w:rsidR="00652B62">
        <w:t xml:space="preserve">april </w:t>
      </w:r>
      <w:r w:rsidR="001820F0">
        <w:t xml:space="preserve">till </w:t>
      </w:r>
      <w:r w:rsidR="00106F1E">
        <w:t>Eva Barkman</w:t>
      </w:r>
      <w:r w:rsidR="00132EF6">
        <w:t>;</w:t>
      </w:r>
    </w:p>
    <w:p w:rsidR="0046705C" w:rsidRDefault="0043757C" w:rsidP="00652B62">
      <w:hyperlink r:id="rId8" w:history="1">
        <w:r w:rsidR="00823C68" w:rsidRPr="00AA7A52">
          <w:rPr>
            <w:rStyle w:val="Hyperlink"/>
          </w:rPr>
          <w:t>brfkarlavagnen11@gmail.com</w:t>
        </w:r>
      </w:hyperlink>
      <w:r w:rsidR="00823C68">
        <w:t xml:space="preserve"> eller </w:t>
      </w:r>
      <w:r w:rsidR="0046705C">
        <w:t>m</w:t>
      </w:r>
      <w:r w:rsidR="003D640E">
        <w:t>obil</w:t>
      </w:r>
      <w:proofErr w:type="gramStart"/>
      <w:r w:rsidR="003D640E">
        <w:t xml:space="preserve"> 070</w:t>
      </w:r>
      <w:r w:rsidR="00106F1E">
        <w:t>7</w:t>
      </w:r>
      <w:r w:rsidR="003D640E">
        <w:t>-</w:t>
      </w:r>
      <w:r w:rsidR="00106F1E">
        <w:t>104140</w:t>
      </w:r>
      <w:proofErr w:type="gramEnd"/>
      <w:r w:rsidR="00106F1E">
        <w:t>.</w:t>
      </w:r>
    </w:p>
    <w:p w:rsidR="00AC67CF" w:rsidRDefault="00AC67CF" w:rsidP="00652B62"/>
    <w:p w:rsidR="00652B62" w:rsidRDefault="00AC67CF" w:rsidP="00652B62">
      <w:r>
        <w:t>Efter diskussion på förra årsstämman har styrelsen tagit fram ett förslag på nya stadgar. Dessa är framtagna via organisationen bostadsrätterna som Brf Karlavagnen 11 är medlem i. Förhoppningen är att detta skall ge Brf Karlavagnen 11 moderna stadgar med så få oklarheter som möjligt. Det nya förslaget bifogas i sin helhet.</w:t>
      </w:r>
    </w:p>
    <w:p w:rsidR="003918F1" w:rsidRDefault="003918F1" w:rsidP="00652B62"/>
    <w:p w:rsidR="00652B62" w:rsidRPr="006D6D85" w:rsidRDefault="00652B62" w:rsidP="00652B62">
      <w:r w:rsidRPr="006D6D85">
        <w:t>Dagordning:</w:t>
      </w:r>
    </w:p>
    <w:p w:rsidR="00AC67CF" w:rsidRPr="00C12511" w:rsidRDefault="00AC67CF" w:rsidP="00AC67CF">
      <w:pPr>
        <w:numPr>
          <w:ilvl w:val="0"/>
          <w:numId w:val="2"/>
        </w:numPr>
      </w:pPr>
      <w:r w:rsidRPr="00C12511">
        <w:t>Stämmans öppnande</w:t>
      </w:r>
    </w:p>
    <w:p w:rsidR="00AC67CF" w:rsidRPr="00C12511" w:rsidRDefault="00AC67CF" w:rsidP="00AC67CF">
      <w:pPr>
        <w:numPr>
          <w:ilvl w:val="0"/>
          <w:numId w:val="2"/>
        </w:numPr>
      </w:pPr>
      <w:r w:rsidRPr="00C12511">
        <w:t>Godkännande av dagordningen</w:t>
      </w:r>
    </w:p>
    <w:p w:rsidR="00AC67CF" w:rsidRDefault="00AC67CF" w:rsidP="00AC67CF">
      <w:pPr>
        <w:numPr>
          <w:ilvl w:val="0"/>
          <w:numId w:val="2"/>
        </w:numPr>
      </w:pPr>
      <w:r w:rsidRPr="00C12511">
        <w:t>Val av stämmoordförande</w:t>
      </w:r>
    </w:p>
    <w:p w:rsidR="00AC67CF" w:rsidRDefault="00AC67CF" w:rsidP="00AC67CF">
      <w:pPr>
        <w:numPr>
          <w:ilvl w:val="0"/>
          <w:numId w:val="2"/>
        </w:numPr>
      </w:pPr>
      <w:r w:rsidRPr="00C12511">
        <w:t>Anmälan av stämmoordförandens val av protokollförare</w:t>
      </w:r>
    </w:p>
    <w:p w:rsidR="00AC67CF" w:rsidRDefault="00AC67CF" w:rsidP="00AC67CF">
      <w:pPr>
        <w:numPr>
          <w:ilvl w:val="0"/>
          <w:numId w:val="2"/>
        </w:numPr>
      </w:pPr>
      <w:r w:rsidRPr="00C12511">
        <w:t>Val av två justeringsmän tillika rösträknare</w:t>
      </w:r>
    </w:p>
    <w:p w:rsidR="00AC67CF" w:rsidRDefault="00AC67CF" w:rsidP="00AC67CF">
      <w:pPr>
        <w:numPr>
          <w:ilvl w:val="0"/>
          <w:numId w:val="2"/>
        </w:numPr>
      </w:pPr>
      <w:r w:rsidRPr="00C12511">
        <w:t>Frågan om stämman blivit i stadgeenlig ordning utlyst</w:t>
      </w:r>
    </w:p>
    <w:p w:rsidR="00AC67CF" w:rsidRDefault="00AC67CF" w:rsidP="00AC67CF">
      <w:pPr>
        <w:numPr>
          <w:ilvl w:val="0"/>
          <w:numId w:val="2"/>
        </w:numPr>
      </w:pPr>
      <w:r w:rsidRPr="00C12511">
        <w:t>Fastställande av röstlängd</w:t>
      </w:r>
    </w:p>
    <w:p w:rsidR="00AC67CF" w:rsidRDefault="00AC67CF" w:rsidP="00AC67CF">
      <w:pPr>
        <w:numPr>
          <w:ilvl w:val="0"/>
          <w:numId w:val="2"/>
        </w:numPr>
      </w:pPr>
      <w:r w:rsidRPr="00C12511">
        <w:t>Föredragning av styrelsens årsredovisning</w:t>
      </w:r>
    </w:p>
    <w:p w:rsidR="00AC67CF" w:rsidRDefault="00AC67CF" w:rsidP="00AC67CF">
      <w:pPr>
        <w:numPr>
          <w:ilvl w:val="0"/>
          <w:numId w:val="2"/>
        </w:numPr>
      </w:pPr>
      <w:r w:rsidRPr="00C12511">
        <w:t>Föredragning av revisionsberättelse</w:t>
      </w:r>
    </w:p>
    <w:p w:rsidR="00AC67CF" w:rsidRDefault="00AC67CF" w:rsidP="00AC67CF">
      <w:pPr>
        <w:numPr>
          <w:ilvl w:val="0"/>
          <w:numId w:val="2"/>
        </w:numPr>
      </w:pPr>
      <w:r w:rsidRPr="00C12511">
        <w:t>Beslut om fastställande av resultat- och balansräkning</w:t>
      </w:r>
    </w:p>
    <w:p w:rsidR="00AC67CF" w:rsidRDefault="00AC67CF" w:rsidP="00AC67CF">
      <w:pPr>
        <w:numPr>
          <w:ilvl w:val="0"/>
          <w:numId w:val="2"/>
        </w:numPr>
      </w:pPr>
      <w:r w:rsidRPr="00C12511">
        <w:t>Beslut om resultatdisposition</w:t>
      </w:r>
    </w:p>
    <w:p w:rsidR="00AC67CF" w:rsidRPr="00826831" w:rsidRDefault="00AC67CF" w:rsidP="00AC67CF">
      <w:pPr>
        <w:numPr>
          <w:ilvl w:val="0"/>
          <w:numId w:val="2"/>
        </w:numPr>
      </w:pPr>
      <w:r w:rsidRPr="00C12511">
        <w:t>Fråga om ansvarsfrihet för styrelseledamöterna</w:t>
      </w:r>
    </w:p>
    <w:p w:rsidR="00AC67CF" w:rsidRDefault="00AC67CF" w:rsidP="00AC67CF">
      <w:pPr>
        <w:numPr>
          <w:ilvl w:val="0"/>
          <w:numId w:val="2"/>
        </w:numPr>
      </w:pPr>
      <w:r w:rsidRPr="00C12511">
        <w:t>Fråga om arvoden åt styrelseledamöter och revisorer för nästkommande verksamhetsår</w:t>
      </w:r>
    </w:p>
    <w:p w:rsidR="00AC67CF" w:rsidRDefault="00AC67CF" w:rsidP="00AC67CF">
      <w:pPr>
        <w:numPr>
          <w:ilvl w:val="0"/>
          <w:numId w:val="2"/>
        </w:numPr>
      </w:pPr>
      <w:r w:rsidRPr="00C12511">
        <w:t>Val av styrelseledamöter och suppleanter</w:t>
      </w:r>
    </w:p>
    <w:p w:rsidR="00AC67CF" w:rsidRDefault="00AC67CF" w:rsidP="00AC67CF">
      <w:pPr>
        <w:numPr>
          <w:ilvl w:val="0"/>
          <w:numId w:val="2"/>
        </w:numPr>
      </w:pPr>
      <w:r w:rsidRPr="00C12511">
        <w:t>Val av revisorer och revisorssuppleanter</w:t>
      </w:r>
    </w:p>
    <w:p w:rsidR="00AC67CF" w:rsidRDefault="00AC67CF" w:rsidP="00AC67CF">
      <w:pPr>
        <w:numPr>
          <w:ilvl w:val="0"/>
          <w:numId w:val="2"/>
        </w:numPr>
      </w:pPr>
      <w:r w:rsidRPr="00C12511">
        <w:t>Val av valberedning</w:t>
      </w:r>
    </w:p>
    <w:p w:rsidR="00AC67CF" w:rsidRDefault="00AC67CF" w:rsidP="00AC67CF">
      <w:pPr>
        <w:numPr>
          <w:ilvl w:val="0"/>
          <w:numId w:val="2"/>
        </w:numPr>
      </w:pPr>
      <w:r w:rsidRPr="00C12511">
        <w:t>Information från styrelsen om budgeten</w:t>
      </w:r>
    </w:p>
    <w:p w:rsidR="00AC67CF" w:rsidRDefault="00AC67CF" w:rsidP="00AC67CF">
      <w:pPr>
        <w:numPr>
          <w:ilvl w:val="0"/>
          <w:numId w:val="2"/>
        </w:numPr>
      </w:pPr>
      <w:r>
        <w:t>Förslag på nya stadgar</w:t>
      </w:r>
    </w:p>
    <w:p w:rsidR="00AC67CF" w:rsidRDefault="00AC67CF" w:rsidP="00AC67CF">
      <w:pPr>
        <w:numPr>
          <w:ilvl w:val="0"/>
          <w:numId w:val="2"/>
        </w:numPr>
      </w:pPr>
      <w:r>
        <w:t>Ordningsfrågor</w:t>
      </w:r>
    </w:p>
    <w:p w:rsidR="00AC67CF" w:rsidRDefault="00AC67CF" w:rsidP="00AC67CF">
      <w:pPr>
        <w:numPr>
          <w:ilvl w:val="1"/>
          <w:numId w:val="2"/>
        </w:numPr>
      </w:pPr>
      <w:r>
        <w:t>Soprummet</w:t>
      </w:r>
    </w:p>
    <w:p w:rsidR="00AC67CF" w:rsidRDefault="00AC67CF" w:rsidP="00AC67CF">
      <w:pPr>
        <w:numPr>
          <w:ilvl w:val="1"/>
          <w:numId w:val="2"/>
        </w:numPr>
      </w:pPr>
      <w:r>
        <w:t>Portar</w:t>
      </w:r>
    </w:p>
    <w:p w:rsidR="00AC67CF" w:rsidRDefault="00AC67CF" w:rsidP="00AC67CF">
      <w:pPr>
        <w:numPr>
          <w:ilvl w:val="1"/>
          <w:numId w:val="2"/>
        </w:numPr>
      </w:pPr>
      <w:r>
        <w:t>Brandsäkerhet</w:t>
      </w:r>
    </w:p>
    <w:p w:rsidR="00AC67CF" w:rsidRPr="00826831" w:rsidRDefault="00AC67CF" w:rsidP="00AC67CF">
      <w:pPr>
        <w:numPr>
          <w:ilvl w:val="0"/>
          <w:numId w:val="2"/>
        </w:numPr>
      </w:pPr>
      <w:r>
        <w:t>Termostater element</w:t>
      </w:r>
    </w:p>
    <w:p w:rsidR="00AC67CF" w:rsidRPr="00826831" w:rsidRDefault="00AC67CF" w:rsidP="00AC67CF">
      <w:pPr>
        <w:numPr>
          <w:ilvl w:val="0"/>
          <w:numId w:val="2"/>
        </w:numPr>
      </w:pPr>
      <w:r w:rsidRPr="00C12511">
        <w:t>Övriga frågor</w:t>
      </w:r>
    </w:p>
    <w:p w:rsidR="00AC67CF" w:rsidRDefault="00AC67CF" w:rsidP="00AC67CF">
      <w:pPr>
        <w:numPr>
          <w:ilvl w:val="0"/>
          <w:numId w:val="2"/>
        </w:numPr>
      </w:pPr>
      <w:r w:rsidRPr="00C12511">
        <w:t>Stämmans avslutande</w:t>
      </w:r>
    </w:p>
    <w:p w:rsidR="00652B62" w:rsidRDefault="00652B62" w:rsidP="00652B62"/>
    <w:p w:rsidR="00652B62" w:rsidRDefault="00652B62" w:rsidP="00652B62"/>
    <w:p w:rsidR="00652B62" w:rsidRDefault="00106F1E" w:rsidP="00652B62">
      <w:pPr>
        <w:rPr>
          <w:b/>
        </w:rPr>
      </w:pPr>
      <w:r>
        <w:rPr>
          <w:b/>
        </w:rPr>
        <w:t>Varmt v</w:t>
      </w:r>
      <w:r w:rsidR="00652B62" w:rsidRPr="00806BA5">
        <w:rPr>
          <w:b/>
        </w:rPr>
        <w:t>älkomna!</w:t>
      </w:r>
    </w:p>
    <w:p w:rsidR="00106F1E" w:rsidRPr="00806BA5" w:rsidRDefault="00106F1E" w:rsidP="00652B62">
      <w:pPr>
        <w:rPr>
          <w:b/>
        </w:rPr>
      </w:pPr>
    </w:p>
    <w:p w:rsidR="00652B62" w:rsidRPr="00806BA5" w:rsidRDefault="00652B62" w:rsidP="00652B62">
      <w:pPr>
        <w:rPr>
          <w:b/>
        </w:rPr>
      </w:pPr>
      <w:r w:rsidRPr="00806BA5">
        <w:rPr>
          <w:b/>
        </w:rPr>
        <w:t xml:space="preserve">Styrelsen </w:t>
      </w:r>
    </w:p>
    <w:p w:rsidR="00652B62" w:rsidRPr="009A2CF7" w:rsidRDefault="00652B62" w:rsidP="00652B62"/>
    <w:p w:rsidR="00652B62" w:rsidRDefault="00652B62" w:rsidP="00652B62"/>
    <w:p w:rsidR="007B79C4" w:rsidRDefault="007B79C4"/>
    <w:sectPr w:rsidR="007B79C4" w:rsidSect="00D63660">
      <w:headerReference w:type="even" r:id="rId9"/>
      <w:headerReference w:type="default" r:id="rId10"/>
      <w:headerReference w:type="first" r:id="rId11"/>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D6" w:rsidRDefault="005151D6">
      <w:r>
        <w:separator/>
      </w:r>
    </w:p>
  </w:endnote>
  <w:endnote w:type="continuationSeparator" w:id="0">
    <w:p w:rsidR="005151D6" w:rsidRDefault="0051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D6" w:rsidRDefault="005151D6">
      <w:r>
        <w:separator/>
      </w:r>
    </w:p>
  </w:footnote>
  <w:footnote w:type="continuationSeparator" w:id="0">
    <w:p w:rsidR="005151D6" w:rsidRDefault="0051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0" w:rsidRDefault="00F34ABB" w:rsidP="00D636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660" w:rsidRDefault="0043757C" w:rsidP="00D636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0" w:rsidRDefault="00F34ABB" w:rsidP="00D636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3660" w:rsidRDefault="00F34ABB" w:rsidP="00D63660">
    <w:pPr>
      <w:pStyle w:val="Header"/>
      <w:ind w:right="360"/>
    </w:pPr>
    <w:r>
      <w:t>Brf Karlavagnen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60" w:rsidRDefault="00F34ABB">
    <w:pPr>
      <w:pStyle w:val="Header"/>
    </w:pPr>
    <w:r>
      <w:t>Bostadsrättsföreningen Karlavagnen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7B1"/>
    <w:multiLevelType w:val="hybridMultilevel"/>
    <w:tmpl w:val="D5FCAD54"/>
    <w:lvl w:ilvl="0" w:tplc="E10879F2">
      <w:start w:val="1"/>
      <w:numFmt w:val="decimal"/>
      <w:lvlText w:val="%1."/>
      <w:lvlJc w:val="left"/>
      <w:pPr>
        <w:tabs>
          <w:tab w:val="num" w:pos="927"/>
        </w:tabs>
        <w:ind w:left="927"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E3827AF"/>
    <w:multiLevelType w:val="hybridMultilevel"/>
    <w:tmpl w:val="50B6EA8A"/>
    <w:lvl w:ilvl="0" w:tplc="26387D24">
      <w:start w:val="1"/>
      <w:numFmt w:val="decimal"/>
      <w:lvlText w:val="§%1."/>
      <w:lvlJc w:val="center"/>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2"/>
    <w:rsid w:val="00006599"/>
    <w:rsid w:val="00043C93"/>
    <w:rsid w:val="000832F6"/>
    <w:rsid w:val="00097BE7"/>
    <w:rsid w:val="000D1E5F"/>
    <w:rsid w:val="000D39A4"/>
    <w:rsid w:val="00106F1E"/>
    <w:rsid w:val="00132EF6"/>
    <w:rsid w:val="00175667"/>
    <w:rsid w:val="001820F0"/>
    <w:rsid w:val="001B699F"/>
    <w:rsid w:val="002214C1"/>
    <w:rsid w:val="00337B03"/>
    <w:rsid w:val="003918F1"/>
    <w:rsid w:val="003C2487"/>
    <w:rsid w:val="003D640E"/>
    <w:rsid w:val="00405DEE"/>
    <w:rsid w:val="00411E82"/>
    <w:rsid w:val="0043757C"/>
    <w:rsid w:val="0046705C"/>
    <w:rsid w:val="005151D6"/>
    <w:rsid w:val="00595FD4"/>
    <w:rsid w:val="005F2981"/>
    <w:rsid w:val="006401D6"/>
    <w:rsid w:val="00652B62"/>
    <w:rsid w:val="006B3C3E"/>
    <w:rsid w:val="006B7F1E"/>
    <w:rsid w:val="007B79C4"/>
    <w:rsid w:val="00823C68"/>
    <w:rsid w:val="008F6A87"/>
    <w:rsid w:val="0099467B"/>
    <w:rsid w:val="009A77CB"/>
    <w:rsid w:val="00A25AA6"/>
    <w:rsid w:val="00A3762B"/>
    <w:rsid w:val="00A7174E"/>
    <w:rsid w:val="00AC67CF"/>
    <w:rsid w:val="00B56766"/>
    <w:rsid w:val="00B70B94"/>
    <w:rsid w:val="00BA652C"/>
    <w:rsid w:val="00C279EF"/>
    <w:rsid w:val="00C93224"/>
    <w:rsid w:val="00C9683B"/>
    <w:rsid w:val="00DB6DC0"/>
    <w:rsid w:val="00DC6693"/>
    <w:rsid w:val="00DE1B3F"/>
    <w:rsid w:val="00DE64BA"/>
    <w:rsid w:val="00E50765"/>
    <w:rsid w:val="00EA2EAD"/>
    <w:rsid w:val="00EA436E"/>
    <w:rsid w:val="00F03C34"/>
    <w:rsid w:val="00F34ABB"/>
    <w:rsid w:val="00F645DC"/>
    <w:rsid w:val="00F7016D"/>
    <w:rsid w:val="00FE2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B62"/>
    <w:pPr>
      <w:tabs>
        <w:tab w:val="center" w:pos="4536"/>
        <w:tab w:val="right" w:pos="9072"/>
      </w:tabs>
    </w:pPr>
  </w:style>
  <w:style w:type="character" w:customStyle="1" w:styleId="HeaderChar">
    <w:name w:val="Header Char"/>
    <w:basedOn w:val="DefaultParagraphFont"/>
    <w:link w:val="Header"/>
    <w:rsid w:val="00652B62"/>
    <w:rPr>
      <w:rFonts w:ascii="Times New Roman" w:eastAsia="Times New Roman" w:hAnsi="Times New Roman" w:cs="Times New Roman"/>
      <w:sz w:val="24"/>
      <w:szCs w:val="24"/>
    </w:rPr>
  </w:style>
  <w:style w:type="character" w:styleId="PageNumber">
    <w:name w:val="page number"/>
    <w:basedOn w:val="DefaultParagraphFont"/>
    <w:rsid w:val="00652B62"/>
  </w:style>
  <w:style w:type="character" w:styleId="Hyperlink">
    <w:name w:val="Hyperlink"/>
    <w:basedOn w:val="DefaultParagraphFont"/>
    <w:uiPriority w:val="99"/>
    <w:unhideWhenUsed/>
    <w:rsid w:val="00F34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B62"/>
    <w:pPr>
      <w:tabs>
        <w:tab w:val="center" w:pos="4536"/>
        <w:tab w:val="right" w:pos="9072"/>
      </w:tabs>
    </w:pPr>
  </w:style>
  <w:style w:type="character" w:customStyle="1" w:styleId="HeaderChar">
    <w:name w:val="Header Char"/>
    <w:basedOn w:val="DefaultParagraphFont"/>
    <w:link w:val="Header"/>
    <w:rsid w:val="00652B62"/>
    <w:rPr>
      <w:rFonts w:ascii="Times New Roman" w:eastAsia="Times New Roman" w:hAnsi="Times New Roman" w:cs="Times New Roman"/>
      <w:sz w:val="24"/>
      <w:szCs w:val="24"/>
    </w:rPr>
  </w:style>
  <w:style w:type="character" w:styleId="PageNumber">
    <w:name w:val="page number"/>
    <w:basedOn w:val="DefaultParagraphFont"/>
    <w:rsid w:val="00652B62"/>
  </w:style>
  <w:style w:type="character" w:styleId="Hyperlink">
    <w:name w:val="Hyperlink"/>
    <w:basedOn w:val="DefaultParagraphFont"/>
    <w:uiPriority w:val="99"/>
    <w:unhideWhenUsed/>
    <w:rsid w:val="00F3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722">
      <w:bodyDiv w:val="1"/>
      <w:marLeft w:val="0"/>
      <w:marRight w:val="0"/>
      <w:marTop w:val="0"/>
      <w:marBottom w:val="0"/>
      <w:divBdr>
        <w:top w:val="none" w:sz="0" w:space="0" w:color="auto"/>
        <w:left w:val="none" w:sz="0" w:space="0" w:color="auto"/>
        <w:bottom w:val="none" w:sz="0" w:space="0" w:color="auto"/>
        <w:right w:val="none" w:sz="0" w:space="0" w:color="auto"/>
      </w:divBdr>
      <w:divsChild>
        <w:div w:id="828600742">
          <w:marLeft w:val="0"/>
          <w:marRight w:val="0"/>
          <w:marTop w:val="0"/>
          <w:marBottom w:val="0"/>
          <w:divBdr>
            <w:top w:val="none" w:sz="0" w:space="0" w:color="auto"/>
            <w:left w:val="none" w:sz="0" w:space="0" w:color="auto"/>
            <w:bottom w:val="none" w:sz="0" w:space="0" w:color="auto"/>
            <w:right w:val="none" w:sz="0" w:space="0" w:color="auto"/>
          </w:divBdr>
          <w:divsChild>
            <w:div w:id="1272276827">
              <w:marLeft w:val="0"/>
              <w:marRight w:val="0"/>
              <w:marTop w:val="0"/>
              <w:marBottom w:val="0"/>
              <w:divBdr>
                <w:top w:val="none" w:sz="0" w:space="0" w:color="auto"/>
                <w:left w:val="none" w:sz="0" w:space="0" w:color="auto"/>
                <w:bottom w:val="none" w:sz="0" w:space="0" w:color="auto"/>
                <w:right w:val="none" w:sz="0" w:space="0" w:color="auto"/>
              </w:divBdr>
              <w:divsChild>
                <w:div w:id="2049985290">
                  <w:marLeft w:val="0"/>
                  <w:marRight w:val="0"/>
                  <w:marTop w:val="0"/>
                  <w:marBottom w:val="0"/>
                  <w:divBdr>
                    <w:top w:val="none" w:sz="0" w:space="0" w:color="auto"/>
                    <w:left w:val="none" w:sz="0" w:space="0" w:color="auto"/>
                    <w:bottom w:val="none" w:sz="0" w:space="0" w:color="auto"/>
                    <w:right w:val="none" w:sz="0" w:space="0" w:color="auto"/>
                  </w:divBdr>
                  <w:divsChild>
                    <w:div w:id="1624774571">
                      <w:marLeft w:val="0"/>
                      <w:marRight w:val="0"/>
                      <w:marTop w:val="0"/>
                      <w:marBottom w:val="0"/>
                      <w:divBdr>
                        <w:top w:val="none" w:sz="0" w:space="0" w:color="auto"/>
                        <w:left w:val="none" w:sz="0" w:space="0" w:color="auto"/>
                        <w:bottom w:val="none" w:sz="0" w:space="0" w:color="auto"/>
                        <w:right w:val="none" w:sz="0" w:space="0" w:color="auto"/>
                      </w:divBdr>
                      <w:divsChild>
                        <w:div w:id="406804068">
                          <w:marLeft w:val="0"/>
                          <w:marRight w:val="0"/>
                          <w:marTop w:val="45"/>
                          <w:marBottom w:val="0"/>
                          <w:divBdr>
                            <w:top w:val="none" w:sz="0" w:space="0" w:color="auto"/>
                            <w:left w:val="none" w:sz="0" w:space="0" w:color="auto"/>
                            <w:bottom w:val="none" w:sz="0" w:space="0" w:color="auto"/>
                            <w:right w:val="none" w:sz="0" w:space="0" w:color="auto"/>
                          </w:divBdr>
                          <w:divsChild>
                            <w:div w:id="2069575464">
                              <w:marLeft w:val="0"/>
                              <w:marRight w:val="0"/>
                              <w:marTop w:val="0"/>
                              <w:marBottom w:val="0"/>
                              <w:divBdr>
                                <w:top w:val="none" w:sz="0" w:space="0" w:color="auto"/>
                                <w:left w:val="none" w:sz="0" w:space="0" w:color="auto"/>
                                <w:bottom w:val="none" w:sz="0" w:space="0" w:color="auto"/>
                                <w:right w:val="none" w:sz="0" w:space="0" w:color="auto"/>
                              </w:divBdr>
                              <w:divsChild>
                                <w:div w:id="206915485">
                                  <w:marLeft w:val="10530"/>
                                  <w:marRight w:val="0"/>
                                  <w:marTop w:val="0"/>
                                  <w:marBottom w:val="0"/>
                                  <w:divBdr>
                                    <w:top w:val="none" w:sz="0" w:space="0" w:color="auto"/>
                                    <w:left w:val="none" w:sz="0" w:space="0" w:color="auto"/>
                                    <w:bottom w:val="none" w:sz="0" w:space="0" w:color="auto"/>
                                    <w:right w:val="none" w:sz="0" w:space="0" w:color="auto"/>
                                  </w:divBdr>
                                  <w:divsChild>
                                    <w:div w:id="1730614674">
                                      <w:marLeft w:val="0"/>
                                      <w:marRight w:val="0"/>
                                      <w:marTop w:val="0"/>
                                      <w:marBottom w:val="0"/>
                                      <w:divBdr>
                                        <w:top w:val="none" w:sz="0" w:space="0" w:color="auto"/>
                                        <w:left w:val="none" w:sz="0" w:space="0" w:color="auto"/>
                                        <w:bottom w:val="none" w:sz="0" w:space="0" w:color="auto"/>
                                        <w:right w:val="none" w:sz="0" w:space="0" w:color="auto"/>
                                      </w:divBdr>
                                      <w:divsChild>
                                        <w:div w:id="498541016">
                                          <w:marLeft w:val="0"/>
                                          <w:marRight w:val="0"/>
                                          <w:marTop w:val="0"/>
                                          <w:marBottom w:val="345"/>
                                          <w:divBdr>
                                            <w:top w:val="none" w:sz="0" w:space="0" w:color="auto"/>
                                            <w:left w:val="none" w:sz="0" w:space="0" w:color="auto"/>
                                            <w:bottom w:val="none" w:sz="0" w:space="0" w:color="auto"/>
                                            <w:right w:val="none" w:sz="0" w:space="0" w:color="auto"/>
                                          </w:divBdr>
                                          <w:divsChild>
                                            <w:div w:id="1083260246">
                                              <w:marLeft w:val="0"/>
                                              <w:marRight w:val="0"/>
                                              <w:marTop w:val="0"/>
                                              <w:marBottom w:val="0"/>
                                              <w:divBdr>
                                                <w:top w:val="none" w:sz="0" w:space="0" w:color="auto"/>
                                                <w:left w:val="none" w:sz="0" w:space="0" w:color="auto"/>
                                                <w:bottom w:val="none" w:sz="0" w:space="0" w:color="auto"/>
                                                <w:right w:val="none" w:sz="0" w:space="0" w:color="auto"/>
                                              </w:divBdr>
                                              <w:divsChild>
                                                <w:div w:id="87695464">
                                                  <w:marLeft w:val="0"/>
                                                  <w:marRight w:val="0"/>
                                                  <w:marTop w:val="0"/>
                                                  <w:marBottom w:val="0"/>
                                                  <w:divBdr>
                                                    <w:top w:val="none" w:sz="0" w:space="0" w:color="auto"/>
                                                    <w:left w:val="none" w:sz="0" w:space="0" w:color="auto"/>
                                                    <w:bottom w:val="none" w:sz="0" w:space="0" w:color="auto"/>
                                                    <w:right w:val="none" w:sz="0" w:space="0" w:color="auto"/>
                                                  </w:divBdr>
                                                  <w:divsChild>
                                                    <w:div w:id="776412012">
                                                      <w:marLeft w:val="0"/>
                                                      <w:marRight w:val="0"/>
                                                      <w:marTop w:val="0"/>
                                                      <w:marBottom w:val="0"/>
                                                      <w:divBdr>
                                                        <w:top w:val="none" w:sz="0" w:space="0" w:color="auto"/>
                                                        <w:left w:val="none" w:sz="0" w:space="0" w:color="auto"/>
                                                        <w:bottom w:val="none" w:sz="0" w:space="0" w:color="auto"/>
                                                        <w:right w:val="none" w:sz="0" w:space="0" w:color="auto"/>
                                                      </w:divBdr>
                                                      <w:divsChild>
                                                        <w:div w:id="884562561">
                                                          <w:marLeft w:val="0"/>
                                                          <w:marRight w:val="0"/>
                                                          <w:marTop w:val="0"/>
                                                          <w:marBottom w:val="0"/>
                                                          <w:divBdr>
                                                            <w:top w:val="none" w:sz="0" w:space="0" w:color="auto"/>
                                                            <w:left w:val="none" w:sz="0" w:space="0" w:color="auto"/>
                                                            <w:bottom w:val="none" w:sz="0" w:space="0" w:color="auto"/>
                                                            <w:right w:val="none" w:sz="0" w:space="0" w:color="auto"/>
                                                          </w:divBdr>
                                                          <w:divsChild>
                                                            <w:div w:id="398528354">
                                                              <w:marLeft w:val="0"/>
                                                              <w:marRight w:val="0"/>
                                                              <w:marTop w:val="0"/>
                                                              <w:marBottom w:val="0"/>
                                                              <w:divBdr>
                                                                <w:top w:val="none" w:sz="0" w:space="0" w:color="auto"/>
                                                                <w:left w:val="none" w:sz="0" w:space="0" w:color="auto"/>
                                                                <w:bottom w:val="none" w:sz="0" w:space="0" w:color="auto"/>
                                                                <w:right w:val="none" w:sz="0" w:space="0" w:color="auto"/>
                                                              </w:divBdr>
                                                              <w:divsChild>
                                                                <w:div w:id="6373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karlavagnen1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1275</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Skandinaviska Enskilda Banken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Annelie Ek Krepp</cp:lastModifiedBy>
  <cp:revision>2</cp:revision>
  <cp:lastPrinted>2015-03-02T16:56:00Z</cp:lastPrinted>
  <dcterms:created xsi:type="dcterms:W3CDTF">2018-04-11T10:56:00Z</dcterms:created>
  <dcterms:modified xsi:type="dcterms:W3CDTF">2018-04-11T10:56:00Z</dcterms:modified>
</cp:coreProperties>
</file>